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29B0764B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BD4C85">
        <w:rPr>
          <w:rFonts w:eastAsia="Times New Roman"/>
          <w:b/>
          <w:color w:val="auto"/>
        </w:rPr>
        <w:t>Jean Carlos Batista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BD4C85" w:rsidRPr="00BD4C85">
        <w:rPr>
          <w:rFonts w:eastAsia="Times New Roman"/>
          <w:b/>
          <w:color w:val="auto"/>
        </w:rPr>
        <w:t>261259202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BD4C85">
        <w:rPr>
          <w:rFonts w:eastAsia="Times New Roman"/>
          <w:b/>
          <w:color w:val="auto"/>
        </w:rPr>
        <w:t>843,98</w:t>
      </w:r>
      <w:r w:rsidRPr="00CF5B41">
        <w:rPr>
          <w:rFonts w:eastAsia="Times New Roman"/>
          <w:color w:val="auto"/>
        </w:rPr>
        <w:t xml:space="preserve"> (</w:t>
      </w:r>
      <w:r w:rsidR="00BD4C85">
        <w:rPr>
          <w:rFonts w:eastAsia="Times New Roman"/>
          <w:color w:val="auto"/>
        </w:rPr>
        <w:t>Oitocentos e quarenta e três</w:t>
      </w:r>
      <w:r w:rsidRPr="00CF5B41">
        <w:rPr>
          <w:rFonts w:eastAsia="Times New Roman"/>
          <w:color w:val="auto"/>
        </w:rPr>
        <w:t xml:space="preserve"> euros e </w:t>
      </w:r>
      <w:r w:rsidR="00BD4C85">
        <w:rPr>
          <w:rFonts w:eastAsia="Times New Roman"/>
          <w:color w:val="auto"/>
        </w:rPr>
        <w:t>noventa e oito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7F3866A2" w14:textId="77777777" w:rsidR="00BD4C85" w:rsidRPr="00CF5B41" w:rsidRDefault="00BD4C85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717FE43F" w14:textId="24CA2342" w:rsidR="00F5592B" w:rsidRPr="00CF5B41" w:rsidRDefault="00F5592B" w:rsidP="00F559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C85">
        <w:rPr>
          <w:rFonts w:ascii="Times New Roman" w:eastAsia="Times New Roman" w:hAnsi="Times New Roman" w:cs="Times New Roman"/>
          <w:sz w:val="24"/>
          <w:szCs w:val="24"/>
        </w:rPr>
        <w:t>P1/1165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BD4C85">
        <w:rPr>
          <w:rFonts w:ascii="Times New Roman" w:eastAsia="Times New Roman" w:hAnsi="Times New Roman" w:cs="Times New Roman"/>
          <w:sz w:val="24"/>
          <w:szCs w:val="24"/>
        </w:rPr>
        <w:t>15/10/2009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C85">
        <w:rPr>
          <w:rFonts w:ascii="Times New Roman" w:eastAsia="Times New Roman" w:hAnsi="Times New Roman" w:cs="Times New Roman"/>
          <w:sz w:val="24"/>
          <w:szCs w:val="24"/>
        </w:rPr>
        <w:t>843,98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56EC4D13" w:rsidR="00CF5B41" w:rsidRDefault="00CF5B41" w:rsidP="002600A6"/>
    <w:p w14:paraId="4255C810" w14:textId="5B36AC4F" w:rsidR="00BD4C85" w:rsidRDefault="00BD4C85" w:rsidP="002600A6"/>
    <w:p w14:paraId="5B7D2F02" w14:textId="77777777" w:rsidR="00BD4C85" w:rsidRDefault="00BD4C85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2CB8F" w14:textId="77777777" w:rsidR="003E5D2D" w:rsidRDefault="003E5D2D" w:rsidP="00102ECD">
      <w:pPr>
        <w:spacing w:after="0" w:line="240" w:lineRule="auto"/>
      </w:pPr>
      <w:r>
        <w:separator/>
      </w:r>
    </w:p>
  </w:endnote>
  <w:endnote w:type="continuationSeparator" w:id="0">
    <w:p w14:paraId="72269505" w14:textId="77777777" w:rsidR="003E5D2D" w:rsidRDefault="003E5D2D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D4BF6C8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BD4C8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BD4C8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59DEF" w14:textId="77777777" w:rsidR="003E5D2D" w:rsidRDefault="003E5D2D" w:rsidP="00102ECD">
      <w:pPr>
        <w:spacing w:after="0" w:line="240" w:lineRule="auto"/>
      </w:pPr>
      <w:r>
        <w:separator/>
      </w:r>
    </w:p>
  </w:footnote>
  <w:footnote w:type="continuationSeparator" w:id="0">
    <w:p w14:paraId="1B1B2B1E" w14:textId="77777777" w:rsidR="003E5D2D" w:rsidRDefault="003E5D2D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5D2D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D4C85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5592B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E3DAD-9098-461F-A36A-61B1494A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2023-05-17T15:54:00Z</cp:lastPrinted>
  <dcterms:created xsi:type="dcterms:W3CDTF">2023-05-17T16:09:00Z</dcterms:created>
  <dcterms:modified xsi:type="dcterms:W3CDTF">2023-05-17T16:09:00Z</dcterms:modified>
</cp:coreProperties>
</file>